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7ECDAEA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43FA5F0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CDC6E5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542FCE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BAF243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04973667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3B2624FF" w14:textId="77777777" w:rsidTr="00C57BED">
        <w:trPr>
          <w:trHeight w:val="317"/>
        </w:trPr>
        <w:tc>
          <w:tcPr>
            <w:tcW w:w="4928" w:type="dxa"/>
          </w:tcPr>
          <w:p w14:paraId="380EB668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277874F8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532C28FB" w14:textId="77777777" w:rsidR="00C57BED" w:rsidRPr="006A60E3" w:rsidRDefault="00C57BED"/>
        </w:tc>
        <w:tc>
          <w:tcPr>
            <w:tcW w:w="1134" w:type="dxa"/>
          </w:tcPr>
          <w:p w14:paraId="602D0BAF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41661E1B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059DD8FD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59EDEB08" w14:textId="77777777" w:rsidTr="00983A38">
        <w:tc>
          <w:tcPr>
            <w:tcW w:w="2448" w:type="dxa"/>
          </w:tcPr>
          <w:p w14:paraId="139A19F6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9E2A0C0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63DA9F0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6AD1AE8" w14:textId="77777777" w:rsidR="003916D6" w:rsidRPr="0099475F" w:rsidRDefault="003916D6">
            <w:pPr>
              <w:rPr>
                <w:sz w:val="22"/>
              </w:rPr>
            </w:pPr>
          </w:p>
        </w:tc>
      </w:tr>
      <w:tr w:rsidR="00EB13E1" w:rsidRPr="0099475F" w14:paraId="48EE4704" w14:textId="77777777" w:rsidTr="00983A38">
        <w:trPr>
          <w:trHeight w:val="729"/>
        </w:trPr>
        <w:tc>
          <w:tcPr>
            <w:tcW w:w="2448" w:type="dxa"/>
          </w:tcPr>
          <w:p w14:paraId="175E66F4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BA05857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169AFD5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E8B815A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0AE1E5AA" w14:textId="77777777" w:rsidTr="00983A38">
        <w:tc>
          <w:tcPr>
            <w:tcW w:w="2448" w:type="dxa"/>
          </w:tcPr>
          <w:p w14:paraId="78273EE3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4A493E3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8CA240A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4DD54C6E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346C19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73BB04F2" w14:textId="77777777" w:rsidTr="00983A38">
        <w:tc>
          <w:tcPr>
            <w:tcW w:w="3086" w:type="dxa"/>
            <w:vAlign w:val="center"/>
          </w:tcPr>
          <w:p w14:paraId="5123BD8B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632B5BC1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116BE849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45C122A6" w14:textId="77777777" w:rsidTr="00983A38">
        <w:trPr>
          <w:trHeight w:val="350"/>
        </w:trPr>
        <w:tc>
          <w:tcPr>
            <w:tcW w:w="3086" w:type="dxa"/>
          </w:tcPr>
          <w:p w14:paraId="68B99C3E" w14:textId="77777777" w:rsidR="00EB13E1" w:rsidRPr="00983A38" w:rsidRDefault="00EB13E1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33ABD8C1" w14:textId="77777777" w:rsidR="00EB13E1" w:rsidRPr="00983A38" w:rsidRDefault="00EB13E1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2A742F9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064B02A1" w14:textId="77777777" w:rsidTr="00983A38">
        <w:trPr>
          <w:trHeight w:val="350"/>
        </w:trPr>
        <w:tc>
          <w:tcPr>
            <w:tcW w:w="3086" w:type="dxa"/>
          </w:tcPr>
          <w:p w14:paraId="1D5B0C2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8ED0EF3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9636CA0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7D92F8AA" w14:textId="77777777" w:rsidTr="00983A38">
        <w:trPr>
          <w:trHeight w:val="350"/>
        </w:trPr>
        <w:tc>
          <w:tcPr>
            <w:tcW w:w="3086" w:type="dxa"/>
          </w:tcPr>
          <w:p w14:paraId="06B09F6D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0E0D045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0BA2BF56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3DFF6EC0" w14:textId="77777777" w:rsidTr="00983A38">
        <w:trPr>
          <w:trHeight w:val="350"/>
        </w:trPr>
        <w:tc>
          <w:tcPr>
            <w:tcW w:w="3086" w:type="dxa"/>
          </w:tcPr>
          <w:p w14:paraId="0A5A9B54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5105ABDF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19F795A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0B489BA9" w14:textId="77777777" w:rsidR="00EB13E1" w:rsidRPr="00C765F6" w:rsidRDefault="00EB13E1">
      <w:pPr>
        <w:rPr>
          <w:sz w:val="16"/>
          <w:szCs w:val="16"/>
        </w:rPr>
      </w:pPr>
    </w:p>
    <w:p w14:paraId="7B88690C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65F35500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3B32FC94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020" w14:textId="77777777" w:rsidR="003916D6" w:rsidRPr="0099475F" w:rsidRDefault="003916D6">
            <w:pPr>
              <w:jc w:val="center"/>
              <w:rPr>
                <w:i/>
                <w:sz w:val="18"/>
              </w:rPr>
            </w:pP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4A10149B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4310C0E9" w14:textId="77777777" w:rsidR="006A60E3" w:rsidRDefault="006A60E3" w:rsidP="006A60E3">
      <w:pPr>
        <w:rPr>
          <w:sz w:val="20"/>
          <w:szCs w:val="20"/>
        </w:rPr>
      </w:pPr>
    </w:p>
    <w:p w14:paraId="74C5714D" w14:textId="2C5649DA" w:rsidR="002C586D" w:rsidRPr="00A35B6E" w:rsidRDefault="00E404B1" w:rsidP="006A60E3">
      <w:r w:rsidRPr="00A35B6E">
        <w:t>Taotlusele lisada a</w:t>
      </w:r>
      <w:r w:rsidR="002C586D" w:rsidRPr="00A35B6E">
        <w:t>s</w:t>
      </w:r>
      <w:r w:rsidR="004B1278" w:rsidRPr="00A35B6E">
        <w:t>uko</w:t>
      </w:r>
      <w:r w:rsidRPr="00A35B6E">
        <w:t>hajoonis</w:t>
      </w:r>
      <w:r w:rsidR="004B1278" w:rsidRPr="00A35B6E">
        <w:t xml:space="preserve"> ja liiklusmärgi või</w:t>
      </w:r>
      <w:r w:rsidR="002C586D" w:rsidRPr="00A35B6E">
        <w:t xml:space="preserve"> –märkide kujundus.</w:t>
      </w:r>
    </w:p>
    <w:sectPr w:rsidR="002C586D" w:rsidRPr="00A35B6E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35B6E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C63DC"/>
    <w:rsid w:val="00E404B1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33A5F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Jüri Paris</cp:lastModifiedBy>
  <cp:revision>5</cp:revision>
  <cp:lastPrinted>2013-03-07T16:09:00Z</cp:lastPrinted>
  <dcterms:created xsi:type="dcterms:W3CDTF">2018-08-24T08:19:00Z</dcterms:created>
  <dcterms:modified xsi:type="dcterms:W3CDTF">2023-04-03T12:36:00Z</dcterms:modified>
</cp:coreProperties>
</file>